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47CEE6" w14:textId="27C23A3F" w:rsidR="00651242" w:rsidRPr="009A7CAD" w:rsidRDefault="009A7CAD">
      <w:pPr>
        <w:rPr>
          <w:b/>
          <w:bCs/>
          <w:sz w:val="28"/>
          <w:szCs w:val="28"/>
          <w:lang w:val="en-US"/>
        </w:rPr>
      </w:pPr>
      <w:r w:rsidRPr="009A7CAD">
        <w:rPr>
          <w:b/>
          <w:bCs/>
          <w:sz w:val="28"/>
          <w:szCs w:val="28"/>
          <w:lang w:val="en-US"/>
        </w:rPr>
        <w:t>Experiment Frictional Force</w:t>
      </w:r>
      <w:r w:rsidR="003B553E" w:rsidRPr="009A7CAD">
        <w:rPr>
          <w:b/>
          <w:bCs/>
          <w:sz w:val="28"/>
          <w:szCs w:val="28"/>
          <w:lang w:val="en-US"/>
        </w:rPr>
        <w:t xml:space="preserve"> – </w:t>
      </w:r>
      <w:r w:rsidRPr="009A7CAD">
        <w:rPr>
          <w:b/>
          <w:bCs/>
          <w:sz w:val="28"/>
          <w:szCs w:val="28"/>
          <w:lang w:val="en-US"/>
        </w:rPr>
        <w:t xml:space="preserve">TTO </w:t>
      </w:r>
      <w:r w:rsidR="003B553E" w:rsidRPr="009A7CAD">
        <w:rPr>
          <w:b/>
          <w:bCs/>
          <w:sz w:val="28"/>
          <w:szCs w:val="28"/>
          <w:lang w:val="en-US"/>
        </w:rPr>
        <w:t>3</w:t>
      </w:r>
    </w:p>
    <w:p w14:paraId="7C7EF3BB" w14:textId="2D593563" w:rsidR="003B553E" w:rsidRPr="009A7CAD" w:rsidRDefault="003B553E">
      <w:pPr>
        <w:rPr>
          <w:lang w:val="en-US"/>
        </w:rPr>
      </w:pPr>
    </w:p>
    <w:p w14:paraId="5261D288" w14:textId="6B77216F" w:rsidR="003B553E" w:rsidRPr="000958F0" w:rsidRDefault="009A7CAD">
      <w:pPr>
        <w:rPr>
          <w:u w:val="single"/>
          <w:lang w:val="en-US"/>
        </w:rPr>
      </w:pPr>
      <w:r w:rsidRPr="000958F0">
        <w:rPr>
          <w:u w:val="single"/>
          <w:lang w:val="en-US"/>
        </w:rPr>
        <w:t>Aim</w:t>
      </w:r>
    </w:p>
    <w:p w14:paraId="5151ADF6" w14:textId="2C1E0B3B" w:rsidR="003B553E" w:rsidRPr="000958F0" w:rsidRDefault="009A7CAD">
      <w:pPr>
        <w:rPr>
          <w:lang w:val="en-US"/>
        </w:rPr>
      </w:pPr>
      <w:r w:rsidRPr="009A7CAD">
        <w:rPr>
          <w:lang w:val="en-US"/>
        </w:rPr>
        <w:t xml:space="preserve">The aim of this experiment is to find out how different materials influence the kinetic friction on a moving block. </w:t>
      </w:r>
    </w:p>
    <w:p w14:paraId="700C1B40" w14:textId="03FBC971" w:rsidR="003B553E" w:rsidRPr="000958F0" w:rsidRDefault="003B553E">
      <w:pPr>
        <w:rPr>
          <w:lang w:val="en-US"/>
        </w:rPr>
      </w:pPr>
    </w:p>
    <w:p w14:paraId="59F3F00F" w14:textId="165DB152" w:rsidR="003B553E" w:rsidRDefault="009A7CAD">
      <w:r>
        <w:rPr>
          <w:u w:val="single"/>
        </w:rPr>
        <w:t>Equipment</w:t>
      </w:r>
    </w:p>
    <w:p w14:paraId="272252FB" w14:textId="452EFA1D" w:rsidR="003B553E" w:rsidRPr="000958F0" w:rsidRDefault="007524ED" w:rsidP="003B553E">
      <w:pPr>
        <w:pStyle w:val="ListParagraph"/>
        <w:numPr>
          <w:ilvl w:val="0"/>
          <w:numId w:val="1"/>
        </w:numPr>
        <w:rPr>
          <w:lang w:val="en-US"/>
        </w:rPr>
      </w:pPr>
      <w:r w:rsidRPr="007524ED">
        <w:rPr>
          <w:lang w:val="en-US"/>
        </w:rPr>
        <w:t>Block with different materials on the sides</w:t>
      </w:r>
    </w:p>
    <w:p w14:paraId="18379B91" w14:textId="23374217" w:rsidR="003B553E" w:rsidRDefault="007524ED" w:rsidP="003B553E">
      <w:pPr>
        <w:pStyle w:val="ListParagraph"/>
        <w:numPr>
          <w:ilvl w:val="0"/>
          <w:numId w:val="1"/>
        </w:numPr>
      </w:pPr>
      <w:proofErr w:type="spellStart"/>
      <w:r>
        <w:t>Rope</w:t>
      </w:r>
      <w:proofErr w:type="spellEnd"/>
    </w:p>
    <w:p w14:paraId="3544B354" w14:textId="00F5D7AD" w:rsidR="003B553E" w:rsidRDefault="007524ED" w:rsidP="003B553E">
      <w:pPr>
        <w:pStyle w:val="ListParagraph"/>
        <w:numPr>
          <w:ilvl w:val="0"/>
          <w:numId w:val="1"/>
        </w:numPr>
      </w:pPr>
      <w:r>
        <w:t>Pulley</w:t>
      </w:r>
    </w:p>
    <w:p w14:paraId="79105731" w14:textId="034F106D" w:rsidR="003B553E" w:rsidRDefault="007524ED" w:rsidP="003B553E">
      <w:pPr>
        <w:pStyle w:val="ListParagraph"/>
        <w:numPr>
          <w:ilvl w:val="0"/>
          <w:numId w:val="1"/>
        </w:numPr>
      </w:pPr>
      <w:proofErr w:type="spellStart"/>
      <w:r>
        <w:t>Clamp</w:t>
      </w:r>
      <w:proofErr w:type="spellEnd"/>
    </w:p>
    <w:p w14:paraId="0619EC47" w14:textId="315C16D7" w:rsidR="003B553E" w:rsidRDefault="007524ED" w:rsidP="003B553E">
      <w:pPr>
        <w:pStyle w:val="ListParagraph"/>
        <w:numPr>
          <w:ilvl w:val="0"/>
          <w:numId w:val="1"/>
        </w:numPr>
      </w:pPr>
      <w:proofErr w:type="spellStart"/>
      <w:r>
        <w:t>Weight</w:t>
      </w:r>
      <w:proofErr w:type="spellEnd"/>
      <w:r>
        <w:t xml:space="preserve"> of 50 g</w:t>
      </w:r>
    </w:p>
    <w:p w14:paraId="5DFB0B25" w14:textId="068B3C51" w:rsidR="003B553E" w:rsidRDefault="007524ED" w:rsidP="003B553E">
      <w:pPr>
        <w:pStyle w:val="ListParagraph"/>
        <w:numPr>
          <w:ilvl w:val="0"/>
          <w:numId w:val="1"/>
        </w:numPr>
      </w:pPr>
      <w:proofErr w:type="spellStart"/>
      <w:r>
        <w:t>Scale</w:t>
      </w:r>
      <w:proofErr w:type="spellEnd"/>
    </w:p>
    <w:p w14:paraId="17A6D3A1" w14:textId="76449014" w:rsidR="003B553E" w:rsidRDefault="007524ED" w:rsidP="003B553E">
      <w:pPr>
        <w:pStyle w:val="ListParagraph"/>
        <w:numPr>
          <w:ilvl w:val="0"/>
          <w:numId w:val="1"/>
        </w:numPr>
      </w:pPr>
      <w:proofErr w:type="spellStart"/>
      <w:r>
        <w:t>Ruler</w:t>
      </w:r>
      <w:proofErr w:type="spellEnd"/>
    </w:p>
    <w:p w14:paraId="187E8184" w14:textId="6E7020EB" w:rsidR="003B553E" w:rsidRDefault="0008237B" w:rsidP="003B553E">
      <w:pPr>
        <w:pStyle w:val="ListParagraph"/>
        <w:numPr>
          <w:ilvl w:val="0"/>
          <w:numId w:val="1"/>
        </w:numPr>
      </w:pPr>
      <w:r>
        <w:rPr>
          <w:noProof/>
          <w:u w:val="single"/>
        </w:rPr>
        <w:drawing>
          <wp:anchor distT="0" distB="0" distL="114300" distR="114300" simplePos="0" relativeHeight="251659264" behindDoc="0" locked="0" layoutInCell="1" allowOverlap="1" wp14:anchorId="3A5CF457" wp14:editId="366F1258">
            <wp:simplePos x="0" y="0"/>
            <wp:positionH relativeFrom="column">
              <wp:posOffset>4089400</wp:posOffset>
            </wp:positionH>
            <wp:positionV relativeFrom="paragraph">
              <wp:posOffset>1117600</wp:posOffset>
            </wp:positionV>
            <wp:extent cx="2913380" cy="1172845"/>
            <wp:effectExtent l="0" t="6033" r="0" b="0"/>
            <wp:wrapSquare wrapText="bothSides"/>
            <wp:docPr id="2" name="Afbeelding 2" descr="Afbeelding met binnen, vloer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 descr="Afbeelding met binnen, vloer&#10;&#10;Automatisch gegenereerde beschrijvi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87" t="33912" r="7954" b="23646"/>
                    <a:stretch/>
                  </pic:blipFill>
                  <pic:spPr bwMode="auto">
                    <a:xfrm rot="5400000">
                      <a:off x="0" y="0"/>
                      <a:ext cx="2913380" cy="11728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553E">
        <w:t>Stopwatch</w:t>
      </w:r>
    </w:p>
    <w:p w14:paraId="1D44DFA0" w14:textId="3326B164" w:rsidR="003B553E" w:rsidRDefault="0008237B" w:rsidP="003B553E">
      <w:r>
        <w:rPr>
          <w:noProof/>
          <w:u w:val="dotted"/>
        </w:rPr>
        <w:drawing>
          <wp:anchor distT="0" distB="0" distL="114300" distR="114300" simplePos="0" relativeHeight="251658240" behindDoc="0" locked="0" layoutInCell="1" allowOverlap="1" wp14:anchorId="2DE38E20" wp14:editId="260D90D6">
            <wp:simplePos x="0" y="0"/>
            <wp:positionH relativeFrom="column">
              <wp:posOffset>65405</wp:posOffset>
            </wp:positionH>
            <wp:positionV relativeFrom="paragraph">
              <wp:posOffset>60643</wp:posOffset>
            </wp:positionV>
            <wp:extent cx="4445000" cy="1054735"/>
            <wp:effectExtent l="0" t="0" r="0" b="0"/>
            <wp:wrapSquare wrapText="bothSides"/>
            <wp:docPr id="1" name="Afbeelding 1" descr="Afbeelding met binnen, muur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 descr="Afbeelding met binnen, muur&#10;&#10;Automatisch gegenereerde beschrijvi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04" t="52616" r="3880" b="19018"/>
                    <a:stretch/>
                  </pic:blipFill>
                  <pic:spPr bwMode="auto">
                    <a:xfrm>
                      <a:off x="0" y="0"/>
                      <a:ext cx="4445000" cy="10547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40F355" w14:textId="07C460E6" w:rsidR="003B553E" w:rsidRDefault="007524ED" w:rsidP="003B553E">
      <w:proofErr w:type="spellStart"/>
      <w:r>
        <w:rPr>
          <w:u w:val="single"/>
        </w:rPr>
        <w:t>Execution</w:t>
      </w:r>
      <w:proofErr w:type="spellEnd"/>
    </w:p>
    <w:p w14:paraId="3C56A0E6" w14:textId="60561E9D" w:rsidR="001E340C" w:rsidRPr="000958F0" w:rsidRDefault="007524ED" w:rsidP="003B553E">
      <w:pPr>
        <w:pStyle w:val="ListParagraph"/>
        <w:numPr>
          <w:ilvl w:val="0"/>
          <w:numId w:val="2"/>
        </w:numPr>
        <w:rPr>
          <w:lang w:val="en-US"/>
        </w:rPr>
      </w:pPr>
      <w:r w:rsidRPr="007524ED">
        <w:rPr>
          <w:lang w:val="en-US"/>
        </w:rPr>
        <w:t xml:space="preserve">Measure the mass of the block. </w:t>
      </w:r>
    </w:p>
    <w:p w14:paraId="617136EE" w14:textId="0C3789B9" w:rsidR="003B553E" w:rsidRPr="000958F0" w:rsidRDefault="007524ED" w:rsidP="003B553E">
      <w:pPr>
        <w:pStyle w:val="ListParagraph"/>
        <w:numPr>
          <w:ilvl w:val="0"/>
          <w:numId w:val="2"/>
        </w:numPr>
        <w:rPr>
          <w:lang w:val="en-US"/>
        </w:rPr>
      </w:pPr>
      <w:r w:rsidRPr="007524ED">
        <w:rPr>
          <w:lang w:val="en-US"/>
        </w:rPr>
        <w:t xml:space="preserve">Build the setup from the images. </w:t>
      </w:r>
    </w:p>
    <w:p w14:paraId="082F79CD" w14:textId="74072079" w:rsidR="003B553E" w:rsidRDefault="007524ED" w:rsidP="003B553E">
      <w:pPr>
        <w:pStyle w:val="ListParagraph"/>
        <w:numPr>
          <w:ilvl w:val="0"/>
          <w:numId w:val="2"/>
        </w:numPr>
      </w:pPr>
      <w:r w:rsidRPr="000958F0">
        <w:rPr>
          <w:lang w:val="en-US"/>
        </w:rPr>
        <w:t xml:space="preserve">Make sure the block is against the pulley when the weight is on the ground. </w:t>
      </w:r>
      <w:r w:rsidRPr="007524ED">
        <w:t>Th</w:t>
      </w:r>
      <w:r>
        <w:t xml:space="preserve">e </w:t>
      </w:r>
      <w:proofErr w:type="spellStart"/>
      <w:r>
        <w:t>rope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tight</w:t>
      </w:r>
      <w:proofErr w:type="spellEnd"/>
      <w:r>
        <w:t xml:space="preserve"> in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situation</w:t>
      </w:r>
      <w:proofErr w:type="spellEnd"/>
      <w:r>
        <w:t>.</w:t>
      </w:r>
      <w:r w:rsidR="003B553E">
        <w:t xml:space="preserve"> </w:t>
      </w:r>
    </w:p>
    <w:p w14:paraId="636EE72F" w14:textId="03A8A5A8" w:rsidR="003B553E" w:rsidRPr="007524ED" w:rsidRDefault="007524ED" w:rsidP="003B553E">
      <w:pPr>
        <w:pStyle w:val="ListParagraph"/>
        <w:numPr>
          <w:ilvl w:val="0"/>
          <w:numId w:val="2"/>
        </w:numPr>
        <w:rPr>
          <w:lang w:val="en-US"/>
        </w:rPr>
      </w:pPr>
      <w:r w:rsidRPr="007524ED">
        <w:rPr>
          <w:lang w:val="en-US"/>
        </w:rPr>
        <w:t xml:space="preserve">Pull the block as far as possible away from the pulley and measure the distance between the block and the </w:t>
      </w:r>
      <w:r>
        <w:rPr>
          <w:lang w:val="en-US"/>
        </w:rPr>
        <w:t>pulley.</w:t>
      </w:r>
    </w:p>
    <w:p w14:paraId="71068340" w14:textId="6A72D4F1" w:rsidR="003B553E" w:rsidRPr="000958F0" w:rsidRDefault="007524ED" w:rsidP="003B553E">
      <w:pPr>
        <w:pStyle w:val="ListParagraph"/>
        <w:numPr>
          <w:ilvl w:val="0"/>
          <w:numId w:val="2"/>
        </w:numPr>
        <w:rPr>
          <w:lang w:val="en-US"/>
        </w:rPr>
      </w:pPr>
      <w:r w:rsidRPr="007524ED">
        <w:rPr>
          <w:lang w:val="en-US"/>
        </w:rPr>
        <w:t xml:space="preserve">Release the block and measure the time between release and the block hitting the pulley. </w:t>
      </w:r>
    </w:p>
    <w:p w14:paraId="7DA1E254" w14:textId="3E33BC4C" w:rsidR="003B553E" w:rsidRPr="002D7731" w:rsidRDefault="007524ED" w:rsidP="003B553E">
      <w:pPr>
        <w:pStyle w:val="ListParagraph"/>
        <w:numPr>
          <w:ilvl w:val="0"/>
          <w:numId w:val="2"/>
        </w:numPr>
        <w:rPr>
          <w:lang w:val="en-US"/>
        </w:rPr>
      </w:pPr>
      <w:r w:rsidRPr="007524ED">
        <w:rPr>
          <w:lang w:val="en-US"/>
        </w:rPr>
        <w:t>Do the measurement of step 5 three times. Make sure the block is laying on the table with th</w:t>
      </w:r>
      <w:r>
        <w:rPr>
          <w:lang w:val="en-US"/>
        </w:rPr>
        <w:t>e same side</w:t>
      </w:r>
      <w:r w:rsidR="002D7731">
        <w:rPr>
          <w:lang w:val="en-US"/>
        </w:rPr>
        <w:t xml:space="preserve"> for every measurement. </w:t>
      </w:r>
    </w:p>
    <w:p w14:paraId="5B0A9BC0" w14:textId="7BCABE18" w:rsidR="003B553E" w:rsidRDefault="002D7731" w:rsidP="003B553E">
      <w:pPr>
        <w:pStyle w:val="ListParagraph"/>
        <w:numPr>
          <w:ilvl w:val="0"/>
          <w:numId w:val="2"/>
        </w:numPr>
      </w:pPr>
      <w:r w:rsidRPr="002D7731">
        <w:rPr>
          <w:lang w:val="en-US"/>
        </w:rPr>
        <w:t xml:space="preserve">Turn the block so another material is on the table and repeat steps 5 and 6. </w:t>
      </w:r>
      <w:r w:rsidRPr="002D7731">
        <w:t>Ma</w:t>
      </w:r>
      <w:r>
        <w:t xml:space="preserve">ke </w:t>
      </w:r>
      <w:proofErr w:type="spellStart"/>
      <w:r>
        <w:t>sure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completely</w:t>
      </w:r>
      <w:proofErr w:type="spellEnd"/>
      <w:r>
        <w:t xml:space="preserve"> </w:t>
      </w:r>
      <w:proofErr w:type="spellStart"/>
      <w:r>
        <w:t>fill</w:t>
      </w:r>
      <w:proofErr w:type="spellEnd"/>
      <w:r>
        <w:t xml:space="preserve"> out </w:t>
      </w:r>
      <w:proofErr w:type="spellStart"/>
      <w:r>
        <w:t>table</w:t>
      </w:r>
      <w:proofErr w:type="spellEnd"/>
      <w:r>
        <w:t xml:space="preserve"> 1. </w:t>
      </w:r>
    </w:p>
    <w:p w14:paraId="5A191D8B" w14:textId="1171F772" w:rsidR="002009C0" w:rsidRDefault="002009C0" w:rsidP="002009C0"/>
    <w:p w14:paraId="5A8F483B" w14:textId="495B7DCE" w:rsidR="002009C0" w:rsidRPr="002009C0" w:rsidRDefault="002D7731" w:rsidP="002009C0">
      <w:pPr>
        <w:rPr>
          <w:u w:val="single"/>
        </w:rPr>
      </w:pPr>
      <w:proofErr w:type="spellStart"/>
      <w:r>
        <w:rPr>
          <w:u w:val="single"/>
        </w:rPr>
        <w:t>Calculations</w:t>
      </w:r>
      <w:proofErr w:type="spellEnd"/>
    </w:p>
    <w:p w14:paraId="1DE46921" w14:textId="02884CE1" w:rsidR="003B553E" w:rsidRPr="002D7731" w:rsidRDefault="002D7731" w:rsidP="001E340C">
      <w:pPr>
        <w:pStyle w:val="ListParagraph"/>
        <w:numPr>
          <w:ilvl w:val="0"/>
          <w:numId w:val="3"/>
        </w:numPr>
        <w:rPr>
          <w:lang w:val="en-US"/>
        </w:rPr>
      </w:pPr>
      <w:r w:rsidRPr="002D7731">
        <w:rPr>
          <w:lang w:val="en-US"/>
        </w:rPr>
        <w:t xml:space="preserve">Calculate the average velocity of the block. </w:t>
      </w:r>
      <w:r w:rsidR="00E4673D" w:rsidRPr="002D7731">
        <w:rPr>
          <w:lang w:val="en-US"/>
        </w:rPr>
        <w:t xml:space="preserve"> </w:t>
      </w:r>
    </w:p>
    <w:p w14:paraId="792DB024" w14:textId="09F6B8FA" w:rsidR="00FB70CD" w:rsidRPr="000958F0" w:rsidRDefault="002D7731" w:rsidP="001E340C">
      <w:pPr>
        <w:pStyle w:val="ListParagraph"/>
        <w:numPr>
          <w:ilvl w:val="0"/>
          <w:numId w:val="3"/>
        </w:numPr>
        <w:rPr>
          <w:rFonts w:ascii="Cambria Math" w:hAnsi="Cambria Math"/>
          <w:i/>
          <w:iCs/>
          <w:lang w:val="en-US"/>
        </w:rPr>
      </w:pPr>
      <w:r w:rsidRPr="002D7731">
        <w:rPr>
          <w:rFonts w:eastAsiaTheme="minorEastAsia" w:cstheme="minorHAnsi"/>
          <w:lang w:val="en-US"/>
        </w:rPr>
        <w:t xml:space="preserve">Calculate the acceleration of the block. </w:t>
      </w:r>
    </w:p>
    <w:p w14:paraId="5E44F2CB" w14:textId="5CB1B4C5" w:rsidR="001E340C" w:rsidRPr="000958F0" w:rsidRDefault="002D7731" w:rsidP="001E340C">
      <w:pPr>
        <w:pStyle w:val="ListParagraph"/>
        <w:numPr>
          <w:ilvl w:val="0"/>
          <w:numId w:val="3"/>
        </w:numPr>
        <w:rPr>
          <w:rFonts w:ascii="Cambria Math" w:hAnsi="Cambria Math"/>
          <w:i/>
          <w:iCs/>
          <w:lang w:val="en-US"/>
        </w:rPr>
      </w:pPr>
      <w:r w:rsidRPr="002D7731">
        <w:rPr>
          <w:rFonts w:cstheme="minorHAnsi"/>
          <w:lang w:val="en-US"/>
        </w:rPr>
        <w:t xml:space="preserve">Calculate the resultant force that works on the block. </w:t>
      </w:r>
    </w:p>
    <w:p w14:paraId="463C464F" w14:textId="34724A40" w:rsidR="001E340C" w:rsidRPr="000958F0" w:rsidRDefault="002D7731" w:rsidP="001E340C">
      <w:pPr>
        <w:pStyle w:val="ListParagraph"/>
        <w:numPr>
          <w:ilvl w:val="0"/>
          <w:numId w:val="3"/>
        </w:numPr>
        <w:rPr>
          <w:rFonts w:ascii="Cambria Math" w:hAnsi="Cambria Math"/>
          <w:i/>
          <w:iCs/>
          <w:lang w:val="en-US"/>
        </w:rPr>
      </w:pPr>
      <w:r w:rsidRPr="002D7731">
        <w:rPr>
          <w:rFonts w:cstheme="minorHAnsi"/>
          <w:lang w:val="en-US"/>
        </w:rPr>
        <w:t xml:space="preserve">Calculate the force of tension that works on the block. </w:t>
      </w:r>
    </w:p>
    <w:p w14:paraId="3E11F1B1" w14:textId="1DB30CCB" w:rsidR="00C545CF" w:rsidRPr="002D7731" w:rsidRDefault="002D7731" w:rsidP="001E340C">
      <w:pPr>
        <w:pStyle w:val="ListParagraph"/>
        <w:numPr>
          <w:ilvl w:val="0"/>
          <w:numId w:val="3"/>
        </w:numPr>
        <w:rPr>
          <w:rFonts w:ascii="Cambria Math" w:hAnsi="Cambria Math"/>
          <w:i/>
          <w:iCs/>
          <w:lang w:val="en-US"/>
        </w:rPr>
      </w:pPr>
      <w:r w:rsidRPr="002D7731">
        <w:rPr>
          <w:rFonts w:cstheme="minorHAnsi"/>
          <w:lang w:val="en-US"/>
        </w:rPr>
        <w:t>Calculate the force of friction on the block.</w:t>
      </w:r>
      <w:r w:rsidR="00E4673D" w:rsidRPr="002D7731">
        <w:rPr>
          <w:rFonts w:cstheme="minorHAnsi"/>
          <w:lang w:val="en-US"/>
        </w:rPr>
        <w:t xml:space="preserve"> </w:t>
      </w:r>
    </w:p>
    <w:p w14:paraId="0E0E7AFA" w14:textId="2FB4E1D5" w:rsidR="00E4673D" w:rsidRPr="000958F0" w:rsidRDefault="002D7731" w:rsidP="00E4673D">
      <w:pPr>
        <w:pStyle w:val="ListParagraph"/>
        <w:numPr>
          <w:ilvl w:val="0"/>
          <w:numId w:val="3"/>
        </w:numPr>
        <w:rPr>
          <w:rFonts w:ascii="Cambria Math" w:hAnsi="Cambria Math"/>
          <w:i/>
          <w:iCs/>
          <w:lang w:val="en-US"/>
        </w:rPr>
      </w:pPr>
      <w:r w:rsidRPr="002D7731">
        <w:rPr>
          <w:rFonts w:cstheme="minorHAnsi"/>
          <w:lang w:val="en-US"/>
        </w:rPr>
        <w:t xml:space="preserve">Fill in your answers in table 2. </w:t>
      </w:r>
    </w:p>
    <w:p w14:paraId="072D3C0E" w14:textId="6D6597BC" w:rsidR="00E4673D" w:rsidRPr="000958F0" w:rsidRDefault="00E4673D" w:rsidP="00E4673D">
      <w:pPr>
        <w:rPr>
          <w:rFonts w:ascii="Cambria Math" w:hAnsi="Cambria Math"/>
          <w:i/>
          <w:iCs/>
          <w:lang w:val="en-US"/>
        </w:rPr>
      </w:pPr>
    </w:p>
    <w:p w14:paraId="6D7AFF68" w14:textId="49486E83" w:rsidR="00E4673D" w:rsidRPr="000958F0" w:rsidRDefault="00E4673D" w:rsidP="00E4673D">
      <w:pPr>
        <w:rPr>
          <w:rFonts w:ascii="Cambria Math" w:hAnsi="Cambria Math"/>
          <w:i/>
          <w:iCs/>
          <w:lang w:val="en-US"/>
        </w:rPr>
      </w:pPr>
    </w:p>
    <w:p w14:paraId="7AC47206" w14:textId="5D575999" w:rsidR="002D7731" w:rsidRPr="000958F0" w:rsidRDefault="002D7731" w:rsidP="00E4673D">
      <w:pPr>
        <w:rPr>
          <w:rFonts w:ascii="Cambria Math" w:hAnsi="Cambria Math"/>
          <w:i/>
          <w:iCs/>
          <w:lang w:val="en-US"/>
        </w:rPr>
      </w:pPr>
    </w:p>
    <w:p w14:paraId="7B152183" w14:textId="77777777" w:rsidR="002D7731" w:rsidRPr="000958F0" w:rsidRDefault="002D7731" w:rsidP="00E4673D">
      <w:pPr>
        <w:rPr>
          <w:rFonts w:ascii="Cambria Math" w:hAnsi="Cambria Math"/>
          <w:i/>
          <w:iCs/>
          <w:lang w:val="en-US"/>
        </w:rPr>
      </w:pPr>
    </w:p>
    <w:p w14:paraId="32C52421" w14:textId="77777777" w:rsidR="00E4673D" w:rsidRPr="000958F0" w:rsidRDefault="00E4673D" w:rsidP="00E4673D">
      <w:pPr>
        <w:rPr>
          <w:rFonts w:ascii="Cambria Math" w:hAnsi="Cambria Math"/>
          <w:i/>
          <w:iCs/>
          <w:lang w:val="en-US"/>
        </w:rPr>
      </w:pPr>
    </w:p>
    <w:p w14:paraId="2D0A8365" w14:textId="3E3764EC" w:rsidR="003B553E" w:rsidRPr="000958F0" w:rsidRDefault="003B553E" w:rsidP="003B553E">
      <w:pPr>
        <w:rPr>
          <w:lang w:val="en-US"/>
        </w:rPr>
      </w:pPr>
      <w:r w:rsidRPr="000958F0">
        <w:rPr>
          <w:u w:val="single"/>
          <w:lang w:val="en-US"/>
        </w:rPr>
        <w:lastRenderedPageBreak/>
        <w:t>Result</w:t>
      </w:r>
      <w:r w:rsidR="002D7731" w:rsidRPr="000958F0">
        <w:rPr>
          <w:u w:val="single"/>
          <w:lang w:val="en-US"/>
        </w:rPr>
        <w:t>s</w:t>
      </w:r>
    </w:p>
    <w:p w14:paraId="60D2F3A1" w14:textId="453B0614" w:rsidR="003B553E" w:rsidRPr="000958F0" w:rsidRDefault="003B553E" w:rsidP="003B553E">
      <w:pPr>
        <w:rPr>
          <w:lang w:val="en-US"/>
        </w:rPr>
      </w:pPr>
    </w:p>
    <w:p w14:paraId="04651412" w14:textId="531591E3" w:rsidR="001E340C" w:rsidRPr="000958F0" w:rsidRDefault="001E340C" w:rsidP="003B553E">
      <w:pPr>
        <w:rPr>
          <w:lang w:val="en-US"/>
        </w:rPr>
      </w:pPr>
      <w:r w:rsidRPr="000958F0">
        <w:rPr>
          <w:lang w:val="en-US"/>
        </w:rPr>
        <w:t>m</w:t>
      </w:r>
      <w:r w:rsidRPr="000958F0">
        <w:rPr>
          <w:vertAlign w:val="subscript"/>
          <w:lang w:val="en-US"/>
        </w:rPr>
        <w:t>blo</w:t>
      </w:r>
      <w:r w:rsidR="002D7731" w:rsidRPr="000958F0">
        <w:rPr>
          <w:vertAlign w:val="subscript"/>
          <w:lang w:val="en-US"/>
        </w:rPr>
        <w:t>c</w:t>
      </w:r>
      <w:r w:rsidRPr="000958F0">
        <w:rPr>
          <w:vertAlign w:val="subscript"/>
          <w:lang w:val="en-US"/>
        </w:rPr>
        <w:t>k</w:t>
      </w:r>
      <w:r w:rsidRPr="000958F0">
        <w:rPr>
          <w:lang w:val="en-US"/>
        </w:rPr>
        <w:t xml:space="preserve"> = ……</w:t>
      </w:r>
      <w:r w:rsidR="00680AFE" w:rsidRPr="000958F0">
        <w:rPr>
          <w:lang w:val="en-US"/>
        </w:rPr>
        <w:t>……</w:t>
      </w:r>
      <w:r w:rsidRPr="000958F0">
        <w:rPr>
          <w:lang w:val="en-US"/>
        </w:rPr>
        <w:t xml:space="preserve"> kg</w:t>
      </w:r>
    </w:p>
    <w:p w14:paraId="1F3166A2" w14:textId="77777777" w:rsidR="001E340C" w:rsidRPr="000958F0" w:rsidRDefault="001E340C" w:rsidP="003B553E">
      <w:pPr>
        <w:rPr>
          <w:lang w:val="en-US"/>
        </w:rPr>
      </w:pPr>
    </w:p>
    <w:p w14:paraId="05DF975A" w14:textId="3C9DCB78" w:rsidR="003B553E" w:rsidRPr="000958F0" w:rsidRDefault="003B553E" w:rsidP="003B553E">
      <w:pPr>
        <w:rPr>
          <w:lang w:val="en-US"/>
        </w:rPr>
      </w:pPr>
      <w:r>
        <w:rPr>
          <w:rFonts w:cstheme="minorHAnsi"/>
        </w:rPr>
        <w:t>Δ</w:t>
      </w:r>
      <w:r w:rsidRPr="000958F0">
        <w:rPr>
          <w:lang w:val="en-US"/>
        </w:rPr>
        <w:t>x = ……</w:t>
      </w:r>
      <w:r w:rsidR="00680AFE" w:rsidRPr="000958F0">
        <w:rPr>
          <w:lang w:val="en-US"/>
        </w:rPr>
        <w:t>……</w:t>
      </w:r>
      <w:r w:rsidRPr="000958F0">
        <w:rPr>
          <w:lang w:val="en-US"/>
        </w:rPr>
        <w:t xml:space="preserve"> </w:t>
      </w:r>
      <w:r w:rsidR="001E340C" w:rsidRPr="000958F0">
        <w:rPr>
          <w:lang w:val="en-US"/>
        </w:rPr>
        <w:t>m</w:t>
      </w:r>
    </w:p>
    <w:p w14:paraId="07535993" w14:textId="74FB7747" w:rsidR="003B553E" w:rsidRPr="000958F0" w:rsidRDefault="003B553E" w:rsidP="003B553E">
      <w:pPr>
        <w:rPr>
          <w:lang w:val="en-US"/>
        </w:rPr>
      </w:pPr>
    </w:p>
    <w:p w14:paraId="128C37F1" w14:textId="6AFCF4D0" w:rsidR="00C545CF" w:rsidRDefault="00C545CF" w:rsidP="003B553E">
      <w:r w:rsidRPr="000958F0">
        <w:rPr>
          <w:lang w:val="en-US"/>
        </w:rPr>
        <w:t>F</w:t>
      </w:r>
      <w:r w:rsidR="002D7731" w:rsidRPr="000958F0">
        <w:rPr>
          <w:vertAlign w:val="subscript"/>
          <w:lang w:val="en-US"/>
        </w:rPr>
        <w:t>tension</w:t>
      </w:r>
      <w:r w:rsidRPr="000958F0">
        <w:rPr>
          <w:vertAlign w:val="subscript"/>
          <w:lang w:val="en-US"/>
        </w:rPr>
        <w:softHyphen/>
      </w:r>
      <w:r w:rsidRPr="000958F0">
        <w:rPr>
          <w:lang w:val="en-US"/>
        </w:rPr>
        <w:t xml:space="preserve"> = F</w:t>
      </w:r>
      <w:r w:rsidRPr="000958F0">
        <w:rPr>
          <w:vertAlign w:val="subscript"/>
          <w:lang w:val="en-US"/>
        </w:rPr>
        <w:t>z</w:t>
      </w:r>
      <w:r w:rsidRPr="000958F0">
        <w:rPr>
          <w:lang w:val="en-US"/>
        </w:rPr>
        <w:t xml:space="preserve"> = ……</w:t>
      </w:r>
      <w:r w:rsidR="00680AFE" w:rsidRPr="000958F0">
        <w:rPr>
          <w:lang w:val="en-US"/>
        </w:rPr>
        <w:t>……</w:t>
      </w:r>
      <w:r w:rsidRPr="000958F0">
        <w:rPr>
          <w:lang w:val="en-US"/>
        </w:rPr>
        <w:t xml:space="preserve"> </w:t>
      </w:r>
      <w:r>
        <w:t>N</w:t>
      </w:r>
    </w:p>
    <w:tbl>
      <w:tblPr>
        <w:tblStyle w:val="TableGrid"/>
        <w:tblpPr w:leftFromText="141" w:rightFromText="141" w:vertAnchor="text" w:horzAnchor="margin" w:tblpXSpec="center" w:tblpY="226"/>
        <w:tblW w:w="10907" w:type="dxa"/>
        <w:tblLook w:val="04A0" w:firstRow="1" w:lastRow="0" w:firstColumn="1" w:lastColumn="0" w:noHBand="0" w:noVBand="1"/>
      </w:tblPr>
      <w:tblGrid>
        <w:gridCol w:w="1443"/>
        <w:gridCol w:w="2630"/>
        <w:gridCol w:w="2469"/>
        <w:gridCol w:w="2634"/>
        <w:gridCol w:w="1731"/>
      </w:tblGrid>
      <w:tr w:rsidR="002D7731" w14:paraId="083C5D94" w14:textId="77777777" w:rsidTr="002D7731">
        <w:trPr>
          <w:trHeight w:val="650"/>
        </w:trPr>
        <w:tc>
          <w:tcPr>
            <w:tcW w:w="1443" w:type="dxa"/>
          </w:tcPr>
          <w:p w14:paraId="010615A7" w14:textId="77777777" w:rsidR="002D7731" w:rsidRPr="003B553E" w:rsidRDefault="002D7731" w:rsidP="002D7731">
            <w:pPr>
              <w:rPr>
                <w:b/>
                <w:bCs/>
              </w:rPr>
            </w:pPr>
            <w:proofErr w:type="spellStart"/>
            <w:r w:rsidRPr="003B553E">
              <w:rPr>
                <w:b/>
                <w:bCs/>
              </w:rPr>
              <w:t>Material</w:t>
            </w:r>
            <w:proofErr w:type="spellEnd"/>
          </w:p>
        </w:tc>
        <w:tc>
          <w:tcPr>
            <w:tcW w:w="2630" w:type="dxa"/>
          </w:tcPr>
          <w:p w14:paraId="6179517A" w14:textId="77777777" w:rsidR="002D7731" w:rsidRPr="003B553E" w:rsidRDefault="002D7731" w:rsidP="002D773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Time </w:t>
            </w:r>
            <w:proofErr w:type="spellStart"/>
            <w:r>
              <w:rPr>
                <w:b/>
                <w:bCs/>
              </w:rPr>
              <w:t>measurement</w:t>
            </w:r>
            <w:proofErr w:type="spellEnd"/>
            <w:r w:rsidRPr="003B553E">
              <w:rPr>
                <w:b/>
                <w:bCs/>
              </w:rPr>
              <w:t xml:space="preserve"> 1</w:t>
            </w:r>
            <w:r>
              <w:rPr>
                <w:b/>
                <w:bCs/>
              </w:rPr>
              <w:t xml:space="preserve"> (s)</w:t>
            </w:r>
          </w:p>
        </w:tc>
        <w:tc>
          <w:tcPr>
            <w:tcW w:w="2469" w:type="dxa"/>
          </w:tcPr>
          <w:p w14:paraId="06379CCD" w14:textId="77777777" w:rsidR="002D7731" w:rsidRPr="003B553E" w:rsidRDefault="002D7731" w:rsidP="002D7731">
            <w:pPr>
              <w:rPr>
                <w:b/>
                <w:bCs/>
              </w:rPr>
            </w:pPr>
            <w:r w:rsidRPr="003B553E">
              <w:rPr>
                <w:b/>
                <w:bCs/>
              </w:rPr>
              <w:t>Ti</w:t>
            </w:r>
            <w:r>
              <w:rPr>
                <w:b/>
                <w:bCs/>
              </w:rPr>
              <w:t xml:space="preserve">me </w:t>
            </w:r>
            <w:proofErr w:type="spellStart"/>
            <w:r>
              <w:rPr>
                <w:b/>
                <w:bCs/>
              </w:rPr>
              <w:t>measurement</w:t>
            </w:r>
            <w:proofErr w:type="spellEnd"/>
            <w:r w:rsidRPr="003B553E">
              <w:rPr>
                <w:b/>
                <w:bCs/>
              </w:rPr>
              <w:t xml:space="preserve"> 2</w:t>
            </w:r>
            <w:r>
              <w:rPr>
                <w:b/>
                <w:bCs/>
              </w:rPr>
              <w:t xml:space="preserve"> (s)</w:t>
            </w:r>
          </w:p>
        </w:tc>
        <w:tc>
          <w:tcPr>
            <w:tcW w:w="2634" w:type="dxa"/>
          </w:tcPr>
          <w:p w14:paraId="1E871D7F" w14:textId="77777777" w:rsidR="002D7731" w:rsidRPr="003B553E" w:rsidRDefault="002D7731" w:rsidP="002D7731">
            <w:pPr>
              <w:rPr>
                <w:b/>
                <w:bCs/>
              </w:rPr>
            </w:pPr>
            <w:r w:rsidRPr="003B553E">
              <w:rPr>
                <w:b/>
                <w:bCs/>
              </w:rPr>
              <w:t>Ti</w:t>
            </w:r>
            <w:r>
              <w:rPr>
                <w:b/>
                <w:bCs/>
              </w:rPr>
              <w:t xml:space="preserve">me </w:t>
            </w:r>
            <w:proofErr w:type="spellStart"/>
            <w:r>
              <w:rPr>
                <w:b/>
                <w:bCs/>
              </w:rPr>
              <w:t>measurement</w:t>
            </w:r>
            <w:proofErr w:type="spellEnd"/>
            <w:r w:rsidRPr="003B553E">
              <w:rPr>
                <w:b/>
                <w:bCs/>
              </w:rPr>
              <w:t xml:space="preserve"> 3</w:t>
            </w:r>
            <w:r>
              <w:rPr>
                <w:b/>
                <w:bCs/>
              </w:rPr>
              <w:t xml:space="preserve"> (s)</w:t>
            </w:r>
          </w:p>
        </w:tc>
        <w:tc>
          <w:tcPr>
            <w:tcW w:w="1731" w:type="dxa"/>
          </w:tcPr>
          <w:p w14:paraId="40834D61" w14:textId="77777777" w:rsidR="002D7731" w:rsidRPr="003B553E" w:rsidRDefault="002D7731" w:rsidP="002D7731">
            <w:pPr>
              <w:rPr>
                <w:b/>
                <w:bCs/>
              </w:rPr>
            </w:pPr>
            <w:proofErr w:type="spellStart"/>
            <w:r>
              <w:rPr>
                <w:rFonts w:cstheme="minorHAnsi"/>
                <w:b/>
                <w:bCs/>
              </w:rPr>
              <w:t>Δ</w:t>
            </w:r>
            <w:r>
              <w:rPr>
                <w:b/>
                <w:bCs/>
              </w:rPr>
              <w:t>t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average</w:t>
            </w:r>
            <w:proofErr w:type="spellEnd"/>
            <w:r>
              <w:rPr>
                <w:b/>
                <w:bCs/>
              </w:rPr>
              <w:t xml:space="preserve"> (s)</w:t>
            </w:r>
          </w:p>
        </w:tc>
      </w:tr>
      <w:tr w:rsidR="002D7731" w14:paraId="42876982" w14:textId="77777777" w:rsidTr="002D7731">
        <w:trPr>
          <w:trHeight w:val="324"/>
        </w:trPr>
        <w:tc>
          <w:tcPr>
            <w:tcW w:w="1443" w:type="dxa"/>
          </w:tcPr>
          <w:p w14:paraId="0EDEBA5B" w14:textId="77777777" w:rsidR="002D7731" w:rsidRDefault="002D7731" w:rsidP="002D7731">
            <w:r>
              <w:t>Wood</w:t>
            </w:r>
          </w:p>
        </w:tc>
        <w:tc>
          <w:tcPr>
            <w:tcW w:w="2630" w:type="dxa"/>
          </w:tcPr>
          <w:p w14:paraId="119FE265" w14:textId="77777777" w:rsidR="002D7731" w:rsidRDefault="002D7731" w:rsidP="002D7731"/>
          <w:p w14:paraId="3DBCEC0C" w14:textId="77777777" w:rsidR="002D7731" w:rsidRDefault="002D7731" w:rsidP="002D7731"/>
        </w:tc>
        <w:tc>
          <w:tcPr>
            <w:tcW w:w="2469" w:type="dxa"/>
          </w:tcPr>
          <w:p w14:paraId="13B85A69" w14:textId="77777777" w:rsidR="002D7731" w:rsidRDefault="002D7731" w:rsidP="002D7731"/>
        </w:tc>
        <w:tc>
          <w:tcPr>
            <w:tcW w:w="2634" w:type="dxa"/>
          </w:tcPr>
          <w:p w14:paraId="22711DA7" w14:textId="77777777" w:rsidR="002D7731" w:rsidRDefault="002D7731" w:rsidP="002D7731"/>
        </w:tc>
        <w:tc>
          <w:tcPr>
            <w:tcW w:w="1731" w:type="dxa"/>
          </w:tcPr>
          <w:p w14:paraId="688B4949" w14:textId="77777777" w:rsidR="002D7731" w:rsidRDefault="002D7731" w:rsidP="002D7731"/>
        </w:tc>
      </w:tr>
      <w:tr w:rsidR="002D7731" w14:paraId="4EE5D21D" w14:textId="77777777" w:rsidTr="002D7731">
        <w:trPr>
          <w:trHeight w:val="311"/>
        </w:trPr>
        <w:tc>
          <w:tcPr>
            <w:tcW w:w="1443" w:type="dxa"/>
          </w:tcPr>
          <w:p w14:paraId="5FE780F5" w14:textId="77777777" w:rsidR="002D7731" w:rsidRDefault="002D7731" w:rsidP="002D7731">
            <w:r>
              <w:t>Sandpaper</w:t>
            </w:r>
          </w:p>
        </w:tc>
        <w:tc>
          <w:tcPr>
            <w:tcW w:w="2630" w:type="dxa"/>
          </w:tcPr>
          <w:p w14:paraId="4F4B23F3" w14:textId="77777777" w:rsidR="002D7731" w:rsidRDefault="002D7731" w:rsidP="002D7731"/>
          <w:p w14:paraId="10AEFF2A" w14:textId="77777777" w:rsidR="002D7731" w:rsidRDefault="002D7731" w:rsidP="002D7731"/>
        </w:tc>
        <w:tc>
          <w:tcPr>
            <w:tcW w:w="2469" w:type="dxa"/>
          </w:tcPr>
          <w:p w14:paraId="247FB897" w14:textId="77777777" w:rsidR="002D7731" w:rsidRDefault="002D7731" w:rsidP="002D7731"/>
        </w:tc>
        <w:tc>
          <w:tcPr>
            <w:tcW w:w="2634" w:type="dxa"/>
          </w:tcPr>
          <w:p w14:paraId="52D93386" w14:textId="77777777" w:rsidR="002D7731" w:rsidRDefault="002D7731" w:rsidP="002D7731"/>
        </w:tc>
        <w:tc>
          <w:tcPr>
            <w:tcW w:w="1731" w:type="dxa"/>
          </w:tcPr>
          <w:p w14:paraId="719A7E22" w14:textId="77777777" w:rsidR="002D7731" w:rsidRDefault="002D7731" w:rsidP="002D7731"/>
        </w:tc>
      </w:tr>
      <w:tr w:rsidR="002D7731" w14:paraId="1663DFFA" w14:textId="77777777" w:rsidTr="002D7731">
        <w:trPr>
          <w:trHeight w:val="324"/>
        </w:trPr>
        <w:tc>
          <w:tcPr>
            <w:tcW w:w="1443" w:type="dxa"/>
          </w:tcPr>
          <w:p w14:paraId="61BA94CD" w14:textId="77777777" w:rsidR="002D7731" w:rsidRDefault="002D7731" w:rsidP="002D7731">
            <w:proofErr w:type="spellStart"/>
            <w:r>
              <w:t>Felt</w:t>
            </w:r>
            <w:proofErr w:type="spellEnd"/>
          </w:p>
        </w:tc>
        <w:tc>
          <w:tcPr>
            <w:tcW w:w="2630" w:type="dxa"/>
          </w:tcPr>
          <w:p w14:paraId="4DEB5663" w14:textId="77777777" w:rsidR="002D7731" w:rsidRDefault="002D7731" w:rsidP="002D7731"/>
          <w:p w14:paraId="585DEC9B" w14:textId="77777777" w:rsidR="002D7731" w:rsidRDefault="002D7731" w:rsidP="002D7731"/>
        </w:tc>
        <w:tc>
          <w:tcPr>
            <w:tcW w:w="2469" w:type="dxa"/>
          </w:tcPr>
          <w:p w14:paraId="264ACB94" w14:textId="77777777" w:rsidR="002D7731" w:rsidRDefault="002D7731" w:rsidP="002D7731"/>
        </w:tc>
        <w:tc>
          <w:tcPr>
            <w:tcW w:w="2634" w:type="dxa"/>
          </w:tcPr>
          <w:p w14:paraId="1E70BB5E" w14:textId="77777777" w:rsidR="002D7731" w:rsidRDefault="002D7731" w:rsidP="002D7731"/>
        </w:tc>
        <w:tc>
          <w:tcPr>
            <w:tcW w:w="1731" w:type="dxa"/>
          </w:tcPr>
          <w:p w14:paraId="65D0CD61" w14:textId="77777777" w:rsidR="002D7731" w:rsidRDefault="002D7731" w:rsidP="002D7731"/>
        </w:tc>
      </w:tr>
    </w:tbl>
    <w:p w14:paraId="48F71270" w14:textId="77777777" w:rsidR="002D7731" w:rsidRDefault="002D7731" w:rsidP="003B553E">
      <w:pPr>
        <w:rPr>
          <w:sz w:val="18"/>
          <w:szCs w:val="18"/>
        </w:rPr>
      </w:pPr>
    </w:p>
    <w:p w14:paraId="4CAB1223" w14:textId="705307C5" w:rsidR="003B553E" w:rsidRDefault="003B553E" w:rsidP="003B553E">
      <w:pPr>
        <w:rPr>
          <w:sz w:val="18"/>
          <w:szCs w:val="18"/>
        </w:rPr>
      </w:pPr>
      <w:proofErr w:type="spellStart"/>
      <w:r>
        <w:rPr>
          <w:sz w:val="18"/>
          <w:szCs w:val="18"/>
        </w:rPr>
        <w:t>Tab</w:t>
      </w:r>
      <w:r w:rsidR="00BA63CE">
        <w:rPr>
          <w:sz w:val="18"/>
          <w:szCs w:val="18"/>
        </w:rPr>
        <w:t>le</w:t>
      </w:r>
      <w:proofErr w:type="spellEnd"/>
      <w:r w:rsidR="00BA63CE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1: </w:t>
      </w:r>
      <w:r w:rsidR="00BA63CE">
        <w:rPr>
          <w:sz w:val="18"/>
          <w:szCs w:val="18"/>
        </w:rPr>
        <w:t xml:space="preserve">Time </w:t>
      </w:r>
      <w:proofErr w:type="spellStart"/>
      <w:r w:rsidR="00BA63CE">
        <w:rPr>
          <w:sz w:val="18"/>
          <w:szCs w:val="18"/>
        </w:rPr>
        <w:t>measurements</w:t>
      </w:r>
      <w:proofErr w:type="spellEnd"/>
    </w:p>
    <w:tbl>
      <w:tblPr>
        <w:tblStyle w:val="TableGrid"/>
        <w:tblpPr w:leftFromText="141" w:rightFromText="141" w:vertAnchor="text" w:horzAnchor="margin" w:tblpXSpec="center" w:tblpY="331"/>
        <w:tblW w:w="10905" w:type="dxa"/>
        <w:tblLook w:val="04A0" w:firstRow="1" w:lastRow="0" w:firstColumn="1" w:lastColumn="0" w:noHBand="0" w:noVBand="1"/>
      </w:tblPr>
      <w:tblGrid>
        <w:gridCol w:w="2058"/>
        <w:gridCol w:w="1475"/>
        <w:gridCol w:w="1476"/>
        <w:gridCol w:w="1477"/>
        <w:gridCol w:w="1479"/>
        <w:gridCol w:w="1470"/>
        <w:gridCol w:w="1470"/>
      </w:tblGrid>
      <w:tr w:rsidR="00BA63CE" w14:paraId="12F0E94B" w14:textId="77777777" w:rsidTr="00BA63CE">
        <w:trPr>
          <w:trHeight w:val="410"/>
        </w:trPr>
        <w:tc>
          <w:tcPr>
            <w:tcW w:w="2058" w:type="dxa"/>
          </w:tcPr>
          <w:p w14:paraId="22E7A774" w14:textId="001650F0" w:rsidR="00BA63CE" w:rsidRPr="00944A8F" w:rsidRDefault="00BA63CE" w:rsidP="00BA63CE">
            <w:pPr>
              <w:rPr>
                <w:b/>
                <w:bCs/>
              </w:rPr>
            </w:pPr>
            <w:proofErr w:type="spellStart"/>
            <w:r w:rsidRPr="00944A8F">
              <w:rPr>
                <w:b/>
                <w:bCs/>
              </w:rPr>
              <w:t>Materi</w:t>
            </w:r>
            <w:r>
              <w:rPr>
                <w:b/>
                <w:bCs/>
              </w:rPr>
              <w:t>a</w:t>
            </w:r>
            <w:r w:rsidRPr="00944A8F">
              <w:rPr>
                <w:b/>
                <w:bCs/>
              </w:rPr>
              <w:t>l</w:t>
            </w:r>
            <w:proofErr w:type="spellEnd"/>
          </w:p>
        </w:tc>
        <w:tc>
          <w:tcPr>
            <w:tcW w:w="1475" w:type="dxa"/>
          </w:tcPr>
          <w:p w14:paraId="2C0FD0F4" w14:textId="031908F2" w:rsidR="00BA63CE" w:rsidRPr="00944A8F" w:rsidRDefault="00BA63CE" w:rsidP="00BA63CE">
            <w:pPr>
              <w:rPr>
                <w:b/>
                <w:bCs/>
              </w:rPr>
            </w:pPr>
            <w:proofErr w:type="spellStart"/>
            <w:proofErr w:type="gramStart"/>
            <w:r>
              <w:rPr>
                <w:b/>
                <w:bCs/>
              </w:rPr>
              <w:t>v</w:t>
            </w:r>
            <w:r>
              <w:rPr>
                <w:b/>
                <w:bCs/>
                <w:vertAlign w:val="subscript"/>
              </w:rPr>
              <w:t>avg</w:t>
            </w:r>
            <w:proofErr w:type="spellEnd"/>
            <w:proofErr w:type="gramEnd"/>
            <w:r w:rsidRPr="00944A8F">
              <w:rPr>
                <w:b/>
                <w:bCs/>
              </w:rPr>
              <w:t xml:space="preserve"> (m/s)</w:t>
            </w:r>
          </w:p>
        </w:tc>
        <w:tc>
          <w:tcPr>
            <w:tcW w:w="1476" w:type="dxa"/>
          </w:tcPr>
          <w:p w14:paraId="75CFE2E0" w14:textId="77777777" w:rsidR="00BA63CE" w:rsidRPr="00944A8F" w:rsidRDefault="00BA63CE" w:rsidP="00BA63CE">
            <w:pPr>
              <w:rPr>
                <w:b/>
                <w:bCs/>
              </w:rPr>
            </w:pPr>
            <w:proofErr w:type="gramStart"/>
            <w:r w:rsidRPr="00944A8F">
              <w:rPr>
                <w:b/>
                <w:bCs/>
              </w:rPr>
              <w:t>v</w:t>
            </w:r>
            <w:proofErr w:type="gramEnd"/>
            <w:r w:rsidRPr="00944A8F">
              <w:rPr>
                <w:b/>
                <w:bCs/>
                <w:vertAlign w:val="subscript"/>
              </w:rPr>
              <w:t>2</w:t>
            </w:r>
            <w:r w:rsidRPr="00944A8F">
              <w:rPr>
                <w:b/>
                <w:bCs/>
              </w:rPr>
              <w:t xml:space="preserve"> (m/s)</w:t>
            </w:r>
          </w:p>
        </w:tc>
        <w:tc>
          <w:tcPr>
            <w:tcW w:w="1477" w:type="dxa"/>
          </w:tcPr>
          <w:p w14:paraId="433F9B18" w14:textId="77777777" w:rsidR="00BA63CE" w:rsidRPr="00944A8F" w:rsidRDefault="00BA63CE" w:rsidP="00BA63CE">
            <w:pPr>
              <w:rPr>
                <w:b/>
                <w:bCs/>
              </w:rPr>
            </w:pPr>
            <w:proofErr w:type="spellStart"/>
            <w:r w:rsidRPr="00944A8F">
              <w:rPr>
                <w:rFonts w:cstheme="minorHAnsi"/>
                <w:b/>
                <w:bCs/>
              </w:rPr>
              <w:t>Δ</w:t>
            </w:r>
            <w:r w:rsidRPr="00944A8F">
              <w:rPr>
                <w:b/>
                <w:bCs/>
              </w:rPr>
              <w:t>v</w:t>
            </w:r>
            <w:proofErr w:type="spellEnd"/>
            <w:r w:rsidRPr="00944A8F">
              <w:rPr>
                <w:b/>
                <w:bCs/>
              </w:rPr>
              <w:t xml:space="preserve"> (m/s)</w:t>
            </w:r>
          </w:p>
        </w:tc>
        <w:tc>
          <w:tcPr>
            <w:tcW w:w="1479" w:type="dxa"/>
          </w:tcPr>
          <w:p w14:paraId="7A2DBAF6" w14:textId="77777777" w:rsidR="00BA63CE" w:rsidRPr="00944A8F" w:rsidRDefault="00BA63CE" w:rsidP="00BA63CE">
            <w:pPr>
              <w:rPr>
                <w:b/>
                <w:bCs/>
              </w:rPr>
            </w:pPr>
            <w:proofErr w:type="gramStart"/>
            <w:r w:rsidRPr="00944A8F">
              <w:rPr>
                <w:b/>
                <w:bCs/>
              </w:rPr>
              <w:t>a</w:t>
            </w:r>
            <w:proofErr w:type="gramEnd"/>
            <w:r w:rsidRPr="00944A8F">
              <w:rPr>
                <w:b/>
                <w:bCs/>
              </w:rPr>
              <w:t xml:space="preserve"> (m/s</w:t>
            </w:r>
            <w:r w:rsidRPr="00944A8F">
              <w:rPr>
                <w:b/>
                <w:bCs/>
                <w:vertAlign w:val="superscript"/>
              </w:rPr>
              <w:t>2</w:t>
            </w:r>
            <w:r w:rsidRPr="00944A8F">
              <w:rPr>
                <w:b/>
                <w:bCs/>
              </w:rPr>
              <w:t>)</w:t>
            </w:r>
          </w:p>
        </w:tc>
        <w:tc>
          <w:tcPr>
            <w:tcW w:w="1470" w:type="dxa"/>
          </w:tcPr>
          <w:p w14:paraId="476A6800" w14:textId="77777777" w:rsidR="00BA63CE" w:rsidRPr="00944A8F" w:rsidRDefault="00BA63CE" w:rsidP="00BA63CE">
            <w:pPr>
              <w:rPr>
                <w:b/>
                <w:bCs/>
              </w:rPr>
            </w:pPr>
            <w:proofErr w:type="spellStart"/>
            <w:r w:rsidRPr="00944A8F">
              <w:rPr>
                <w:b/>
                <w:bCs/>
              </w:rPr>
              <w:t>F</w:t>
            </w:r>
            <w:r w:rsidRPr="00944A8F">
              <w:rPr>
                <w:b/>
                <w:bCs/>
                <w:vertAlign w:val="subscript"/>
              </w:rPr>
              <w:t>res</w:t>
            </w:r>
            <w:proofErr w:type="spellEnd"/>
            <w:r w:rsidRPr="00944A8F">
              <w:rPr>
                <w:b/>
                <w:bCs/>
              </w:rPr>
              <w:t xml:space="preserve"> (N)</w:t>
            </w:r>
          </w:p>
        </w:tc>
        <w:tc>
          <w:tcPr>
            <w:tcW w:w="1470" w:type="dxa"/>
          </w:tcPr>
          <w:p w14:paraId="5824B2EC" w14:textId="77777777" w:rsidR="00BA63CE" w:rsidRPr="00944A8F" w:rsidRDefault="00BA63CE" w:rsidP="00BA63CE">
            <w:pPr>
              <w:rPr>
                <w:b/>
                <w:bCs/>
              </w:rPr>
            </w:pPr>
            <w:r w:rsidRPr="00944A8F">
              <w:rPr>
                <w:b/>
                <w:bCs/>
              </w:rPr>
              <w:t>F</w:t>
            </w:r>
            <w:r>
              <w:rPr>
                <w:b/>
                <w:bCs/>
                <w:vertAlign w:val="subscript"/>
              </w:rPr>
              <w:t>f</w:t>
            </w:r>
            <w:r w:rsidRPr="00944A8F">
              <w:rPr>
                <w:b/>
                <w:bCs/>
              </w:rPr>
              <w:t xml:space="preserve"> (N)</w:t>
            </w:r>
          </w:p>
        </w:tc>
      </w:tr>
      <w:tr w:rsidR="00BA63CE" w14:paraId="7EF8569F" w14:textId="77777777" w:rsidTr="00BA63CE">
        <w:trPr>
          <w:trHeight w:val="410"/>
        </w:trPr>
        <w:tc>
          <w:tcPr>
            <w:tcW w:w="2058" w:type="dxa"/>
          </w:tcPr>
          <w:p w14:paraId="3F32A8C1" w14:textId="77777777" w:rsidR="00BA63CE" w:rsidRPr="00C545CF" w:rsidRDefault="00BA63CE" w:rsidP="00BA63CE">
            <w:r>
              <w:t>Wood</w:t>
            </w:r>
          </w:p>
        </w:tc>
        <w:tc>
          <w:tcPr>
            <w:tcW w:w="1475" w:type="dxa"/>
          </w:tcPr>
          <w:p w14:paraId="1580CB08" w14:textId="77777777" w:rsidR="00BA63CE" w:rsidRDefault="00BA63CE" w:rsidP="00BA63CE"/>
          <w:p w14:paraId="08F9C05C" w14:textId="77777777" w:rsidR="00BA63CE" w:rsidRPr="00C545CF" w:rsidRDefault="00BA63CE" w:rsidP="00BA63CE"/>
        </w:tc>
        <w:tc>
          <w:tcPr>
            <w:tcW w:w="1476" w:type="dxa"/>
          </w:tcPr>
          <w:p w14:paraId="705543B7" w14:textId="77777777" w:rsidR="00BA63CE" w:rsidRPr="00C545CF" w:rsidRDefault="00BA63CE" w:rsidP="00BA63CE"/>
        </w:tc>
        <w:tc>
          <w:tcPr>
            <w:tcW w:w="1477" w:type="dxa"/>
          </w:tcPr>
          <w:p w14:paraId="1213A976" w14:textId="77777777" w:rsidR="00BA63CE" w:rsidRPr="00C545CF" w:rsidRDefault="00BA63CE" w:rsidP="00BA63CE"/>
        </w:tc>
        <w:tc>
          <w:tcPr>
            <w:tcW w:w="1479" w:type="dxa"/>
          </w:tcPr>
          <w:p w14:paraId="1758CF96" w14:textId="77777777" w:rsidR="00BA63CE" w:rsidRPr="00C545CF" w:rsidRDefault="00BA63CE" w:rsidP="00BA63CE"/>
        </w:tc>
        <w:tc>
          <w:tcPr>
            <w:tcW w:w="1470" w:type="dxa"/>
          </w:tcPr>
          <w:p w14:paraId="45207E6A" w14:textId="77777777" w:rsidR="00BA63CE" w:rsidRPr="00C545CF" w:rsidRDefault="00BA63CE" w:rsidP="00BA63CE"/>
        </w:tc>
        <w:tc>
          <w:tcPr>
            <w:tcW w:w="1470" w:type="dxa"/>
          </w:tcPr>
          <w:p w14:paraId="0A9E88F2" w14:textId="77777777" w:rsidR="00BA63CE" w:rsidRPr="00C545CF" w:rsidRDefault="00BA63CE" w:rsidP="00BA63CE"/>
        </w:tc>
      </w:tr>
      <w:tr w:rsidR="00BA63CE" w14:paraId="6435EBB1" w14:textId="77777777" w:rsidTr="00BA63CE">
        <w:trPr>
          <w:trHeight w:val="410"/>
        </w:trPr>
        <w:tc>
          <w:tcPr>
            <w:tcW w:w="2058" w:type="dxa"/>
          </w:tcPr>
          <w:p w14:paraId="18200022" w14:textId="77777777" w:rsidR="00BA63CE" w:rsidRPr="00C545CF" w:rsidRDefault="00BA63CE" w:rsidP="00BA63CE">
            <w:r>
              <w:t>Sandpaper</w:t>
            </w:r>
          </w:p>
        </w:tc>
        <w:tc>
          <w:tcPr>
            <w:tcW w:w="1475" w:type="dxa"/>
          </w:tcPr>
          <w:p w14:paraId="1EB1E142" w14:textId="77777777" w:rsidR="00BA63CE" w:rsidRDefault="00BA63CE" w:rsidP="00BA63CE"/>
          <w:p w14:paraId="291B70B4" w14:textId="77777777" w:rsidR="00BA63CE" w:rsidRPr="00C545CF" w:rsidRDefault="00BA63CE" w:rsidP="00BA63CE"/>
        </w:tc>
        <w:tc>
          <w:tcPr>
            <w:tcW w:w="1476" w:type="dxa"/>
          </w:tcPr>
          <w:p w14:paraId="1CBF670F" w14:textId="77777777" w:rsidR="00BA63CE" w:rsidRPr="00C545CF" w:rsidRDefault="00BA63CE" w:rsidP="00BA63CE"/>
        </w:tc>
        <w:tc>
          <w:tcPr>
            <w:tcW w:w="1477" w:type="dxa"/>
          </w:tcPr>
          <w:p w14:paraId="75E170BB" w14:textId="77777777" w:rsidR="00BA63CE" w:rsidRPr="00C545CF" w:rsidRDefault="00BA63CE" w:rsidP="00BA63CE"/>
        </w:tc>
        <w:tc>
          <w:tcPr>
            <w:tcW w:w="1479" w:type="dxa"/>
          </w:tcPr>
          <w:p w14:paraId="64AE9E4F" w14:textId="77777777" w:rsidR="00BA63CE" w:rsidRPr="00C545CF" w:rsidRDefault="00BA63CE" w:rsidP="00BA63CE"/>
        </w:tc>
        <w:tc>
          <w:tcPr>
            <w:tcW w:w="1470" w:type="dxa"/>
          </w:tcPr>
          <w:p w14:paraId="19FC1797" w14:textId="77777777" w:rsidR="00BA63CE" w:rsidRPr="00C545CF" w:rsidRDefault="00BA63CE" w:rsidP="00BA63CE"/>
        </w:tc>
        <w:tc>
          <w:tcPr>
            <w:tcW w:w="1470" w:type="dxa"/>
          </w:tcPr>
          <w:p w14:paraId="7721BBFE" w14:textId="77777777" w:rsidR="00BA63CE" w:rsidRPr="00C545CF" w:rsidRDefault="00BA63CE" w:rsidP="00BA63CE"/>
        </w:tc>
      </w:tr>
      <w:tr w:rsidR="00BA63CE" w14:paraId="0CE8DBBE" w14:textId="77777777" w:rsidTr="00BA63CE">
        <w:trPr>
          <w:trHeight w:val="395"/>
        </w:trPr>
        <w:tc>
          <w:tcPr>
            <w:tcW w:w="2058" w:type="dxa"/>
          </w:tcPr>
          <w:p w14:paraId="039FDF37" w14:textId="77777777" w:rsidR="00BA63CE" w:rsidRPr="00C545CF" w:rsidRDefault="00BA63CE" w:rsidP="00BA63CE">
            <w:proofErr w:type="spellStart"/>
            <w:r>
              <w:t>Felt</w:t>
            </w:r>
            <w:proofErr w:type="spellEnd"/>
          </w:p>
        </w:tc>
        <w:tc>
          <w:tcPr>
            <w:tcW w:w="1475" w:type="dxa"/>
          </w:tcPr>
          <w:p w14:paraId="2742E266" w14:textId="77777777" w:rsidR="00BA63CE" w:rsidRDefault="00BA63CE" w:rsidP="00BA63CE"/>
          <w:p w14:paraId="4BF43D58" w14:textId="77777777" w:rsidR="00BA63CE" w:rsidRPr="00C545CF" w:rsidRDefault="00BA63CE" w:rsidP="00BA63CE"/>
        </w:tc>
        <w:tc>
          <w:tcPr>
            <w:tcW w:w="1476" w:type="dxa"/>
          </w:tcPr>
          <w:p w14:paraId="73E22E16" w14:textId="77777777" w:rsidR="00BA63CE" w:rsidRPr="00C545CF" w:rsidRDefault="00BA63CE" w:rsidP="00BA63CE"/>
        </w:tc>
        <w:tc>
          <w:tcPr>
            <w:tcW w:w="1477" w:type="dxa"/>
          </w:tcPr>
          <w:p w14:paraId="470EE905" w14:textId="77777777" w:rsidR="00BA63CE" w:rsidRPr="00C545CF" w:rsidRDefault="00BA63CE" w:rsidP="00BA63CE"/>
        </w:tc>
        <w:tc>
          <w:tcPr>
            <w:tcW w:w="1479" w:type="dxa"/>
          </w:tcPr>
          <w:p w14:paraId="220E355E" w14:textId="77777777" w:rsidR="00BA63CE" w:rsidRPr="00C545CF" w:rsidRDefault="00BA63CE" w:rsidP="00BA63CE"/>
        </w:tc>
        <w:tc>
          <w:tcPr>
            <w:tcW w:w="1470" w:type="dxa"/>
          </w:tcPr>
          <w:p w14:paraId="162214BE" w14:textId="77777777" w:rsidR="00BA63CE" w:rsidRPr="00C545CF" w:rsidRDefault="00BA63CE" w:rsidP="00BA63CE"/>
        </w:tc>
        <w:tc>
          <w:tcPr>
            <w:tcW w:w="1470" w:type="dxa"/>
          </w:tcPr>
          <w:p w14:paraId="34827C57" w14:textId="77777777" w:rsidR="00BA63CE" w:rsidRPr="00C545CF" w:rsidRDefault="00BA63CE" w:rsidP="00BA63CE"/>
        </w:tc>
      </w:tr>
    </w:tbl>
    <w:p w14:paraId="3C5E03BB" w14:textId="77777777" w:rsidR="00BA63CE" w:rsidRDefault="00BA63CE" w:rsidP="003B553E">
      <w:pPr>
        <w:rPr>
          <w:sz w:val="18"/>
          <w:szCs w:val="18"/>
        </w:rPr>
      </w:pPr>
    </w:p>
    <w:p w14:paraId="2E37D442" w14:textId="1CAC6B89" w:rsidR="00C545CF" w:rsidRDefault="00BA63CE" w:rsidP="003B553E">
      <w:pPr>
        <w:rPr>
          <w:sz w:val="18"/>
          <w:szCs w:val="18"/>
        </w:rPr>
      </w:pPr>
      <w:proofErr w:type="spellStart"/>
      <w:r>
        <w:rPr>
          <w:sz w:val="18"/>
          <w:szCs w:val="18"/>
        </w:rPr>
        <w:t>Table</w:t>
      </w:r>
      <w:proofErr w:type="spellEnd"/>
      <w:r>
        <w:rPr>
          <w:sz w:val="18"/>
          <w:szCs w:val="18"/>
        </w:rPr>
        <w:t xml:space="preserve"> 2: </w:t>
      </w:r>
      <w:proofErr w:type="spellStart"/>
      <w:r>
        <w:rPr>
          <w:sz w:val="18"/>
          <w:szCs w:val="18"/>
        </w:rPr>
        <w:t>Calculations</w:t>
      </w:r>
      <w:proofErr w:type="spellEnd"/>
    </w:p>
    <w:p w14:paraId="5DB31FF8" w14:textId="3BFD0E77" w:rsidR="00944A8F" w:rsidRDefault="00944A8F" w:rsidP="003B553E"/>
    <w:p w14:paraId="3C8C8A81" w14:textId="68633469" w:rsidR="00944A8F" w:rsidRDefault="00944A8F" w:rsidP="003B553E">
      <w:proofErr w:type="spellStart"/>
      <w:r>
        <w:rPr>
          <w:u w:val="single"/>
        </w:rPr>
        <w:t>Conclusi</w:t>
      </w:r>
      <w:r w:rsidR="006867CF">
        <w:rPr>
          <w:u w:val="single"/>
        </w:rPr>
        <w:t>on</w:t>
      </w:r>
      <w:proofErr w:type="spellEnd"/>
    </w:p>
    <w:p w14:paraId="02C6F3AE" w14:textId="106AD364" w:rsidR="00944A8F" w:rsidRPr="000958F0" w:rsidRDefault="006867CF" w:rsidP="003B553E">
      <w:pPr>
        <w:rPr>
          <w:lang w:val="en-US"/>
        </w:rPr>
      </w:pPr>
      <w:r w:rsidRPr="006867CF">
        <w:rPr>
          <w:lang w:val="en-US"/>
        </w:rPr>
        <w:t>What can you say about the different frictional forces from the different materials?</w:t>
      </w:r>
    </w:p>
    <w:p w14:paraId="1CD8B085" w14:textId="405EB70A" w:rsidR="00944A8F" w:rsidRPr="000958F0" w:rsidRDefault="00944A8F" w:rsidP="00944A8F">
      <w:pPr>
        <w:spacing w:line="360" w:lineRule="auto"/>
        <w:rPr>
          <w:u w:val="dotted"/>
          <w:lang w:val="en-US"/>
        </w:rPr>
      </w:pP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  <w:r w:rsidRPr="000958F0">
        <w:rPr>
          <w:u w:val="dotted"/>
          <w:lang w:val="en-US"/>
        </w:rPr>
        <w:tab/>
      </w:r>
    </w:p>
    <w:sectPr w:rsidR="00944A8F" w:rsidRPr="000958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EE1916"/>
    <w:multiLevelType w:val="hybridMultilevel"/>
    <w:tmpl w:val="6B5ADF60"/>
    <w:lvl w:ilvl="0" w:tplc="29E8FEF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i w:val="0"/>
        <w:iCs w:val="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0154BE"/>
    <w:multiLevelType w:val="hybridMultilevel"/>
    <w:tmpl w:val="67FA394E"/>
    <w:lvl w:ilvl="0" w:tplc="CF9C30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8572ED"/>
    <w:multiLevelType w:val="hybridMultilevel"/>
    <w:tmpl w:val="3C8EA25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254537">
    <w:abstractNumId w:val="1"/>
  </w:num>
  <w:num w:numId="2" w16cid:durableId="859315222">
    <w:abstractNumId w:val="2"/>
  </w:num>
  <w:num w:numId="3" w16cid:durableId="12910911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53E"/>
    <w:rsid w:val="0008237B"/>
    <w:rsid w:val="000958F0"/>
    <w:rsid w:val="001E340C"/>
    <w:rsid w:val="002009C0"/>
    <w:rsid w:val="00266256"/>
    <w:rsid w:val="002D7731"/>
    <w:rsid w:val="003B553E"/>
    <w:rsid w:val="003B7BBA"/>
    <w:rsid w:val="005F0703"/>
    <w:rsid w:val="0064114C"/>
    <w:rsid w:val="00651242"/>
    <w:rsid w:val="00680AFE"/>
    <w:rsid w:val="006867CF"/>
    <w:rsid w:val="007524ED"/>
    <w:rsid w:val="007E2AE0"/>
    <w:rsid w:val="00944A8F"/>
    <w:rsid w:val="009A7CAD"/>
    <w:rsid w:val="00B56F98"/>
    <w:rsid w:val="00BA63CE"/>
    <w:rsid w:val="00C545CF"/>
    <w:rsid w:val="00E4673D"/>
    <w:rsid w:val="00E75DBE"/>
    <w:rsid w:val="00F13977"/>
    <w:rsid w:val="00FB7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8F5C1"/>
  <w15:chartTrackingRefBased/>
  <w15:docId w15:val="{15305F24-DCD2-4298-AA27-008BAD6EF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553E"/>
    <w:pPr>
      <w:ind w:left="720"/>
      <w:contextualSpacing/>
    </w:pPr>
  </w:style>
  <w:style w:type="table" w:styleId="TableGrid">
    <w:name w:val="Table Grid"/>
    <w:basedOn w:val="TableNormal"/>
    <w:uiPriority w:val="39"/>
    <w:rsid w:val="003B553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B70C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F7F5007C880049B8B806918106D503" ma:contentTypeVersion="4" ma:contentTypeDescription="Een nieuw document maken." ma:contentTypeScope="" ma:versionID="689b565c05a8f87521362e0733fffbd0">
  <xsd:schema xmlns:xsd="http://www.w3.org/2001/XMLSchema" xmlns:xs="http://www.w3.org/2001/XMLSchema" xmlns:p="http://schemas.microsoft.com/office/2006/metadata/properties" xmlns:ns2="f04c720c-a6d4-4c84-8413-49065e533047" targetNamespace="http://schemas.microsoft.com/office/2006/metadata/properties" ma:root="true" ma:fieldsID="1549569b09cecc884207387eeff0ef55" ns2:_="">
    <xsd:import namespace="f04c720c-a6d4-4c84-8413-49065e5330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4c720c-a6d4-4c84-8413-49065e5330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1214D81-BF19-4B89-8502-622D11C73F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4c720c-a6d4-4c84-8413-49065e5330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BD6AE9-8872-49CE-AABE-8477EFE00FF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3B199DF-CE50-474A-9CD1-BD5F02C4D91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Frijters, Amanda</dc:creator>
  <cp:keywords/>
  <dc:description/>
  <cp:lastModifiedBy>Maarten Becx</cp:lastModifiedBy>
  <cp:revision>2</cp:revision>
  <dcterms:created xsi:type="dcterms:W3CDTF">2024-10-03T08:01:00Z</dcterms:created>
  <dcterms:modified xsi:type="dcterms:W3CDTF">2024-10-03T08:01:00Z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0x01010021F7F5007C880049B8B806918106D503</vt:lpwstr>
  </property>
  <property fmtid="{D5CDD505-2E9C-101B-9397-08002B2CF9AE}" pid="3" name="Order">
    <vt:r8>34500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</Properties>
</file>